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E" w:rsidRPr="001B1C58" w:rsidRDefault="001B1C58" w:rsidP="0005278E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1B1C58">
        <w:rPr>
          <w:b/>
          <w:color w:val="000000"/>
          <w:sz w:val="28"/>
          <w:szCs w:val="28"/>
          <w:u w:val="single"/>
        </w:rPr>
        <w:t xml:space="preserve">Instructions for capital-item purchases </w:t>
      </w:r>
    </w:p>
    <w:p w:rsidR="001B1C58" w:rsidRDefault="001B1C58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>1. Please try to make the </w:t>
      </w:r>
      <w:r w:rsidRPr="001B1C58">
        <w:rPr>
          <w:color w:val="000000"/>
          <w:u w:val="single"/>
        </w:rPr>
        <w:t>initial steps</w:t>
      </w:r>
      <w:r w:rsidRPr="001B1C58">
        <w:rPr>
          <w:color w:val="000000"/>
        </w:rPr>
        <w:t> to purchase equipment (especially major equipment) </w:t>
      </w:r>
      <w:r w:rsidR="001D65FD" w:rsidRPr="001B1C58">
        <w:rPr>
          <w:b/>
          <w:bCs/>
          <w:color w:val="000000"/>
        </w:rPr>
        <w:t>before end October 2019</w:t>
      </w:r>
      <w:r w:rsidRPr="001B1C58">
        <w:rPr>
          <w:color w:val="000000"/>
        </w:rPr>
        <w:t>. We need to ensure as far as possible that major eq</w:t>
      </w:r>
      <w:r w:rsidR="00C363CE" w:rsidRPr="001B1C58">
        <w:rPr>
          <w:color w:val="000000"/>
        </w:rPr>
        <w:t>uipment is purchased during 2019</w:t>
      </w:r>
      <w:r w:rsidRPr="001B1C58">
        <w:rPr>
          <w:color w:val="000000"/>
        </w:rPr>
        <w:t>.</w:t>
      </w:r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>2. You need to fill foreign purchase forms and you have to print them in </w:t>
      </w:r>
      <w:r w:rsidRPr="001B1C58">
        <w:rPr>
          <w:b/>
          <w:bCs/>
          <w:color w:val="000000"/>
        </w:rPr>
        <w:t>(light) yellow</w:t>
      </w:r>
      <w:r w:rsidRPr="001B1C58">
        <w:rPr>
          <w:color w:val="000000"/>
        </w:rPr>
        <w:t xml:space="preserve"> so that Supplies will know they are capital grant forms. Please indicate your grant number on the forms. (e.g. </w:t>
      </w:r>
      <w:proofErr w:type="spellStart"/>
      <w:r w:rsidRPr="001B1C58">
        <w:rPr>
          <w:color w:val="000000"/>
        </w:rPr>
        <w:t>SRC</w:t>
      </w:r>
      <w:proofErr w:type="spellEnd"/>
      <w:r w:rsidRPr="001B1C58">
        <w:rPr>
          <w:color w:val="000000"/>
        </w:rPr>
        <w:t>/CAP/18/XX)</w:t>
      </w:r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>3. You need to carefully write out the </w:t>
      </w:r>
      <w:r w:rsidRPr="001B1C58">
        <w:rPr>
          <w:b/>
          <w:bCs/>
          <w:color w:val="000000"/>
        </w:rPr>
        <w:t>specifications</w:t>
      </w:r>
      <w:r w:rsidRPr="001B1C58">
        <w:rPr>
          <w:color w:val="000000"/>
        </w:rPr>
        <w:t>. Make sure you write them so that undesirable suppliers are left out, and desirable ones are left in - this is not an easy task so please think about it carefully. Also please specify a </w:t>
      </w:r>
      <w:r w:rsidRPr="001B1C58">
        <w:rPr>
          <w:b/>
          <w:bCs/>
          <w:color w:val="000000"/>
        </w:rPr>
        <w:t>warranty period </w:t>
      </w:r>
      <w:r w:rsidRPr="001B1C58">
        <w:rPr>
          <w:color w:val="000000"/>
        </w:rPr>
        <w:t>(at least a year; ideally 3 years or more)</w:t>
      </w:r>
      <w:r w:rsidRPr="001B1C58">
        <w:rPr>
          <w:b/>
          <w:bCs/>
          <w:color w:val="000000"/>
        </w:rPr>
        <w:t>.</w:t>
      </w:r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 xml:space="preserve">4. If you are making foreign purchases you should call for 3 quotations yourself, and attach the quotes with the 3 forms. Please ask them to address their quotes to Bursar, University of </w:t>
      </w:r>
      <w:proofErr w:type="spellStart"/>
      <w:r w:rsidRPr="001B1C58">
        <w:rPr>
          <w:color w:val="000000"/>
        </w:rPr>
        <w:t>Moratuwa</w:t>
      </w:r>
      <w:proofErr w:type="spellEnd"/>
      <w:r w:rsidRPr="001B1C58">
        <w:rPr>
          <w:color w:val="000000"/>
        </w:rPr>
        <w:t>. Please ask them to quote including </w:t>
      </w:r>
      <w:r w:rsidRPr="001B1C58">
        <w:rPr>
          <w:b/>
          <w:bCs/>
          <w:color w:val="000000"/>
        </w:rPr>
        <w:t>cost, insurance and freight</w:t>
      </w:r>
      <w:r w:rsidRPr="001B1C58">
        <w:rPr>
          <w:color w:val="000000"/>
        </w:rPr>
        <w:t>. Getting quotes via email is fine. Overseas purchases are much easier, especially if they are single sourced (BUT see Item 6 below). However, you need to ask yourself whether anyone can maintain or fix the equipment (e.g. whether you can do it yourself), if something goes wrong...</w:t>
      </w:r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>5. If you are making local purchases, </w:t>
      </w:r>
      <w:r w:rsidRPr="001B1C58">
        <w:rPr>
          <w:color w:val="000000"/>
          <w:u w:val="single"/>
        </w:rPr>
        <w:t>please list the suppliers</w:t>
      </w:r>
      <w:r w:rsidRPr="001B1C58">
        <w:rPr>
          <w:color w:val="000000"/>
        </w:rPr>
        <w:t xml:space="preserve"> (at least 3) you are confident of (i.e. the ones you will be happy to purchase from) together with the </w:t>
      </w:r>
      <w:proofErr w:type="spellStart"/>
      <w:r w:rsidRPr="001B1C58">
        <w:rPr>
          <w:color w:val="000000"/>
        </w:rPr>
        <w:t>SD2</w:t>
      </w:r>
      <w:proofErr w:type="spellEnd"/>
      <w:r w:rsidRPr="001B1C58">
        <w:rPr>
          <w:color w:val="000000"/>
        </w:rPr>
        <w:t xml:space="preserve"> form - here the Supplies Division will call for quotations, but they will ask you about potential suppliers.</w:t>
      </w:r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>6. In either of the above cases, foreign or local, if you are wanting only a </w:t>
      </w:r>
      <w:r w:rsidRPr="001B1C58">
        <w:rPr>
          <w:b/>
          <w:bCs/>
          <w:color w:val="000000"/>
        </w:rPr>
        <w:t>single supplier </w:t>
      </w:r>
      <w:r w:rsidRPr="001B1C58">
        <w:rPr>
          <w:color w:val="000000"/>
        </w:rPr>
        <w:t xml:space="preserve">you need to justify strongly - e.g. that it is only a particular software you want and that it is only provided by the manufacturer, who is also the supplier, and that it cannot be purchased cheaper from any other source </w:t>
      </w:r>
      <w:proofErr w:type="gramStart"/>
      <w:r w:rsidRPr="001B1C58">
        <w:rPr>
          <w:color w:val="000000"/>
        </w:rPr>
        <w:t>etc..</w:t>
      </w:r>
      <w:proofErr w:type="gramEnd"/>
    </w:p>
    <w:p w:rsidR="0005278E" w:rsidRPr="001B1C58" w:rsidRDefault="0005278E" w:rsidP="0005278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1B1C58">
        <w:rPr>
          <w:color w:val="000000"/>
        </w:rPr>
        <w:t>7. We want you to get what you actually need from the supplier</w:t>
      </w:r>
      <w:r w:rsidR="001B1C58">
        <w:rPr>
          <w:color w:val="000000"/>
        </w:rPr>
        <w:t>,</w:t>
      </w:r>
      <w:r w:rsidRPr="001B1C58">
        <w:rPr>
          <w:color w:val="000000"/>
        </w:rPr>
        <w:t xml:space="preserve"> who is the best.</w:t>
      </w:r>
    </w:p>
    <w:p w:rsidR="00956D65" w:rsidRPr="001B1C58" w:rsidRDefault="00956D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6D65" w:rsidRPr="001B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E"/>
    <w:rsid w:val="0005278E"/>
    <w:rsid w:val="001B1C58"/>
    <w:rsid w:val="001D65FD"/>
    <w:rsid w:val="00956D65"/>
    <w:rsid w:val="00C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3255"/>
  <w15:chartTrackingRefBased/>
  <w15:docId w15:val="{EB22D378-47DB-453B-9462-3A4212C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 IM</dc:creator>
  <cp:keywords/>
  <dc:description/>
  <cp:lastModifiedBy>FOB IM</cp:lastModifiedBy>
  <cp:revision>4</cp:revision>
  <dcterms:created xsi:type="dcterms:W3CDTF">2019-05-10T17:19:00Z</dcterms:created>
  <dcterms:modified xsi:type="dcterms:W3CDTF">2019-08-27T07:32:00Z</dcterms:modified>
</cp:coreProperties>
</file>