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eastAsia="zh-T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7875270</wp:posOffset>
                </wp:positionH>
                <wp:positionV relativeFrom="paragraph">
                  <wp:posOffset>-160020</wp:posOffset>
                </wp:positionV>
                <wp:extent cx="1576705" cy="193675"/>
                <wp:effectExtent l="5715" t="12700" r="8255" b="12700"/>
                <wp:wrapNone/>
                <wp:docPr id="1" name="Text Box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V7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62336;o:allowoverlap:true;o:allowincell:true;mso-position-horizontal-relative:text;margin-left:620.1pt;mso-position-horizontal:absolute;mso-position-vertical-relative:text;margin-top:-12.6pt;mso-position-vertical:absolute;width:124.1pt;height:15.2pt;v-text-anchor:top;" coordsize="100000,100000" path="" fillcolor="#FFFFFF" strokecolor="#FFFFFF" strokeweight="0.75pt">
                <v:path textboxrect="0,0,0,0"/>
                <v:textbox>
                  <w:txbxContent>
                    <w:p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V7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-19050</wp:posOffset>
                </wp:positionV>
                <wp:extent cx="1186815" cy="1257300"/>
                <wp:effectExtent l="0" t="0" r="0" b="0"/>
                <wp:wrapNone/>
                <wp:docPr id="2" name="Picture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186815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69.1pt;mso-position-horizontal:absolute;mso-position-vertical-relative:text;margin-top:-1.5pt;mso-position-vertical:absolute;width:93.4pt;height:99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University of Moratuwa </w:t>
      </w:r>
      <w:r/>
    </w:p>
    <w:p>
      <w:pPr>
        <w:ind w:left="21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left="21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Appointment of External </w:t>
      </w:r>
      <w:r>
        <w:rPr>
          <w:b/>
          <w:bCs/>
          <w:sz w:val="26"/>
          <w:szCs w:val="26"/>
        </w:rPr>
        <w:t xml:space="preserve">Reviewers</w:t>
      </w:r>
      <w:r>
        <w:rPr>
          <w:b/>
          <w:bCs/>
          <w:sz w:val="26"/>
          <w:szCs w:val="26"/>
        </w:rPr>
        <w:t xml:space="preserve"> for </w:t>
      </w:r>
      <w:r>
        <w:rPr>
          <w:b/>
          <w:bCs/>
          <w:sz w:val="26"/>
          <w:szCs w:val="26"/>
        </w:rPr>
        <w:t xml:space="preserve">Undergraduate </w:t>
      </w:r>
      <w:r>
        <w:rPr>
          <w:b/>
          <w:bCs/>
          <w:sz w:val="26"/>
          <w:szCs w:val="26"/>
        </w:rPr>
        <w:t xml:space="preserve">Study Programmes</w:t>
      </w:r>
      <w:r/>
    </w:p>
    <w:p>
      <w:pPr>
        <w:ind w:left="2160"/>
        <w:jc w:val="center"/>
      </w:pPr>
      <w:r>
        <w:t xml:space="preserve">(In terms of </w:t>
      </w:r>
      <w:r>
        <w:t xml:space="preserve">approval of the </w:t>
      </w:r>
      <w:r>
        <w:t xml:space="preserve">Senate (Ref. 401.03.03) and Council 391/09)</w:t>
      </w:r>
      <w:r/>
    </w:p>
    <w:p>
      <w:r/>
      <w:r/>
    </w:p>
    <w:p>
      <w:r/>
      <w:r/>
    </w:p>
    <w:p>
      <w:r/>
      <w:r/>
    </w:p>
    <w:tbl>
      <w:tblPr>
        <w:tblStyle w:val="703"/>
        <w:tblW w:w="13023" w:type="dxa"/>
        <w:tblInd w:w="765" w:type="dxa"/>
        <w:tblLook w:val="04A0" w:firstRow="1" w:lastRow="0" w:firstColumn="1" w:lastColumn="0" w:noHBand="0" w:noVBand="1"/>
      </w:tblPr>
      <w:tblGrid>
        <w:gridCol w:w="513"/>
        <w:gridCol w:w="4320"/>
        <w:gridCol w:w="2047"/>
        <w:gridCol w:w="1024"/>
        <w:gridCol w:w="1024"/>
        <w:gridCol w:w="2047"/>
        <w:gridCol w:w="1024"/>
        <w:gridCol w:w="1024"/>
      </w:tblGrid>
      <w:tr>
        <w:trPr>
          <w:trHeight w:val="288"/>
        </w:trPr>
        <w:tc>
          <w:tcPr>
            <w:tcW w:w="513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2"/>
              </w:numPr>
              <w:jc w:val="left"/>
            </w:pPr>
            <w:r/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Name of the Study Programme</w:t>
            </w:r>
            <w:r/>
          </w:p>
        </w:tc>
        <w:tc>
          <w:tcPr>
            <w:gridSpan w:val="6"/>
            <w:tcW w:w="8190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288"/>
        </w:trPr>
        <w:tc>
          <w:tcPr>
            <w:tcW w:w="513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2"/>
              </w:numPr>
              <w:jc w:val="left"/>
            </w:pPr>
            <w:r/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Name of the Department</w:t>
            </w:r>
            <w:r>
              <w:t xml:space="preserve">/Faculty </w:t>
            </w:r>
            <w:r/>
          </w:p>
        </w:tc>
        <w:tc>
          <w:tcPr>
            <w:gridSpan w:val="6"/>
            <w:tcW w:w="8190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W w:w="513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2"/>
              </w:numPr>
              <w:jc w:val="left"/>
            </w:pPr>
            <w:r/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Year during which the External Reviewing </w:t>
            </w:r>
            <w:r>
              <w:t xml:space="preserve">(ER) </w:t>
            </w:r>
            <w:r>
              <w:t xml:space="preserve">is </w:t>
            </w:r>
            <w:r>
              <w:t xml:space="preserve">to be </w:t>
            </w:r>
            <w:r>
              <w:t xml:space="preserve">carried out. </w:t>
            </w:r>
            <w:r/>
          </w:p>
        </w:tc>
        <w:tc>
          <w:tcPr>
            <w:gridSpan w:val="6"/>
            <w:tcW w:w="8190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</w:tc>
      </w:tr>
      <w:tr>
        <w:trPr>
          <w:trHeight w:val="288"/>
        </w:trPr>
        <w:tc>
          <w:tcPr>
            <w:tcW w:w="513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2"/>
              </w:numPr>
              <w:jc w:val="left"/>
            </w:pPr>
            <w:r/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Mode of External Reviewing –</w:t>
            </w:r>
            <w:r/>
          </w:p>
        </w:tc>
        <w:tc>
          <w:tcPr>
            <w:tcW w:w="2047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ER with visitation </w:t>
            </w:r>
            <w:r/>
          </w:p>
        </w:tc>
        <w:tc>
          <w:tcPr>
            <w:tcW w:w="102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Yes/No</w:t>
            </w:r>
            <w:r/>
          </w:p>
        </w:tc>
        <w:tc>
          <w:tcPr>
            <w:tcW w:w="102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W w:w="2047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ER through  communication </w:t>
            </w:r>
            <w:r/>
          </w:p>
        </w:tc>
        <w:tc>
          <w:tcPr>
            <w:tcW w:w="1024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Yes/No</w:t>
            </w:r>
            <w:r/>
          </w:p>
        </w:tc>
        <w:tc>
          <w:tcPr>
            <w:tcW w:w="102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288"/>
        </w:trPr>
        <w:tc>
          <w:tcPr>
            <w:tcW w:w="513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2"/>
              </w:numPr>
              <w:jc w:val="left"/>
            </w:pPr>
            <w:r/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Proposed Fees for the External Reviewer</w:t>
            </w:r>
            <w:r>
              <w:t xml:space="preserve">* </w:t>
            </w:r>
            <w:r/>
          </w:p>
        </w:tc>
        <w:tc>
          <w:tcPr>
            <w:gridSpan w:val="6"/>
            <w:tcW w:w="8190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pStyle w:val="702"/>
        <w:ind w:left="765"/>
      </w:pPr>
      <w:r>
        <w:t xml:space="preserve">* Separate budget to be submitted by the relevant Head of Department through the Dean of the relevant Faculty for the approval of Council.   </w:t>
      </w:r>
      <w:r/>
    </w:p>
    <w:p>
      <w:pPr>
        <w:pStyle w:val="702"/>
        <w:ind w:left="765"/>
      </w:pPr>
      <w:r/>
      <w:r/>
    </w:p>
    <w:tbl>
      <w:tblPr>
        <w:tblStyle w:val="703"/>
        <w:tblW w:w="13023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2845"/>
        <w:gridCol w:w="2798"/>
        <w:gridCol w:w="2790"/>
        <w:gridCol w:w="2070"/>
        <w:gridCol w:w="2520"/>
      </w:tblGrid>
      <w:tr>
        <w:trPr/>
        <w:tc>
          <w:tcPr>
            <w:shd w:val="clear" w:fill="BFBFBF" w:color="auto"/>
            <w:tcW w:w="2845" w:type="dxa"/>
            <w:vAlign w:val="center"/>
            <w:textDirection w:val="lrTb"/>
            <w:noWrap w:val="false"/>
          </w:tcPr>
          <w:p>
            <w:pPr>
              <w:pStyle w:val="70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</w:t>
            </w:r>
            <w:r/>
          </w:p>
        </w:tc>
        <w:tc>
          <w:tcPr>
            <w:shd w:val="clear" w:fill="BFBFBF" w:color="auto"/>
            <w:tcW w:w="2798" w:type="dxa"/>
            <w:vAlign w:val="center"/>
            <w:textDirection w:val="lrTb"/>
            <w:noWrap w:val="false"/>
          </w:tcPr>
          <w:p>
            <w:pPr>
              <w:pStyle w:val="70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Qualifications</w:t>
            </w:r>
            <w:r>
              <w:rPr>
                <w:b/>
                <w:bCs/>
              </w:rPr>
              <w:t xml:space="preserve"> (Academic &amp; Professional)  </w:t>
            </w:r>
            <w:r/>
          </w:p>
        </w:tc>
        <w:tc>
          <w:tcPr>
            <w:shd w:val="clear" w:fill="BFBFBF" w:color="auto"/>
            <w:tcW w:w="2790" w:type="dxa"/>
            <w:vAlign w:val="center"/>
            <w:textDirection w:val="lrTb"/>
            <w:noWrap w:val="false"/>
          </w:tcPr>
          <w:p>
            <w:pPr>
              <w:pStyle w:val="70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Designation</w:t>
            </w:r>
            <w:r>
              <w:rPr>
                <w:b/>
                <w:bCs/>
              </w:rPr>
              <w:t xml:space="preserve">/Affiliation</w:t>
            </w:r>
            <w:r/>
          </w:p>
        </w:tc>
        <w:tc>
          <w:tcPr>
            <w:shd w:val="clear" w:fill="BFBFBF" w:color="auto"/>
            <w:tcW w:w="2070" w:type="dxa"/>
            <w:vAlign w:val="center"/>
            <w:textDirection w:val="lrTb"/>
            <w:noWrap w:val="false"/>
          </w:tcPr>
          <w:p>
            <w:pPr>
              <w:pStyle w:val="70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Postal Address</w:t>
            </w:r>
            <w:r/>
          </w:p>
        </w:tc>
        <w:tc>
          <w:tcPr>
            <w:shd w:val="clear" w:fill="BFBFBF" w:color="auto"/>
            <w:tcW w:w="2520" w:type="dxa"/>
            <w:vAlign w:val="center"/>
            <w:textDirection w:val="lrTb"/>
            <w:noWrap w:val="false"/>
          </w:tcPr>
          <w:p>
            <w:pPr>
              <w:pStyle w:val="70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Email</w:t>
            </w:r>
            <w:r/>
          </w:p>
        </w:tc>
      </w:tr>
      <w:tr>
        <w:trPr>
          <w:trHeight w:val="1655"/>
        </w:trPr>
        <w:tc>
          <w:tcPr>
            <w:tcW w:w="2845" w:type="dxa"/>
            <w:textDirection w:val="lrTb"/>
            <w:noWrap w:val="false"/>
          </w:tcPr>
          <w:p>
            <w:pPr>
              <w:pStyle w:val="702"/>
              <w:ind w:left="0"/>
            </w:pPr>
            <w:r/>
            <w:r/>
          </w:p>
        </w:tc>
        <w:tc>
          <w:tcPr>
            <w:tcW w:w="2798" w:type="dxa"/>
            <w:textDirection w:val="lrTb"/>
            <w:noWrap w:val="false"/>
          </w:tcPr>
          <w:p>
            <w:pPr>
              <w:pStyle w:val="702"/>
              <w:ind w:left="0"/>
            </w:pPr>
            <w:r/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pStyle w:val="702"/>
              <w:ind w:left="0"/>
            </w:pPr>
            <w:r/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pStyle w:val="702"/>
              <w:ind w:left="0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702"/>
              <w:ind w:left="0"/>
            </w:pPr>
            <w:r/>
            <w:r/>
          </w:p>
        </w:tc>
      </w:tr>
    </w:tbl>
    <w:p>
      <w:pPr>
        <w:pStyle w:val="702"/>
        <w:ind w:left="765"/>
      </w:pPr>
      <w:r/>
      <w:r/>
    </w:p>
    <w:p>
      <w:pPr>
        <w:pStyle w:val="702"/>
        <w:ind w:left="765"/>
      </w:pPr>
      <w:r>
        <w:t xml:space="preserve"> </w:t>
      </w:r>
      <w:r/>
    </w:p>
    <w:tbl>
      <w:tblPr>
        <w:tblStyle w:val="703"/>
        <w:tblW w:w="13050" w:type="dxa"/>
        <w:tblInd w:w="738" w:type="dxa"/>
        <w:tblLook w:val="04A0" w:firstRow="1" w:lastRow="0" w:firstColumn="1" w:lastColumn="0" w:noHBand="0" w:noVBand="1"/>
      </w:tblPr>
      <w:tblGrid>
        <w:gridCol w:w="2340"/>
        <w:gridCol w:w="1314"/>
        <w:gridCol w:w="2916"/>
        <w:gridCol w:w="1890"/>
        <w:gridCol w:w="3060"/>
        <w:gridCol w:w="1530"/>
      </w:tblGrid>
      <w:tr>
        <w:trPr>
          <w:trHeight w:val="917"/>
        </w:trPr>
        <w:tc>
          <w:tcPr>
            <w:gridSpan w:val="2"/>
            <w:tcW w:w="3654" w:type="dxa"/>
            <w:textDirection w:val="lrTb"/>
            <w:noWrap w:val="false"/>
          </w:tcPr>
          <w:p>
            <w:r>
              <w:t xml:space="preserve">Recommended by the Head of the Department of …………………………… … </w:t>
            </w:r>
            <w:r/>
          </w:p>
          <w:p>
            <w:r/>
            <w:r/>
          </w:p>
        </w:tc>
        <w:tc>
          <w:tcPr>
            <w:gridSpan w:val="2"/>
            <w:tcW w:w="4806" w:type="dxa"/>
            <w:textDirection w:val="lrTb"/>
            <w:noWrap w:val="false"/>
          </w:tcPr>
          <w:p>
            <w:r>
              <w:t xml:space="preserve">Recommended by the</w:t>
            </w:r>
            <w:r>
              <w:t xml:space="preserve"> Faculty </w:t>
            </w:r>
            <w:r>
              <w:t xml:space="preserve">Academic </w:t>
            </w:r>
            <w:r>
              <w:t xml:space="preserve">Committee </w:t>
            </w:r>
            <w:r>
              <w:t xml:space="preserve">of the Faculty of …………………..  </w:t>
            </w:r>
            <w:r/>
          </w:p>
        </w:tc>
        <w:tc>
          <w:tcPr>
            <w:gridSpan w:val="2"/>
            <w:tcW w:w="4590" w:type="dxa"/>
            <w:textDirection w:val="lrTb"/>
            <w:noWrap w:val="false"/>
          </w:tcPr>
          <w:p>
            <w:r>
              <w:t xml:space="preserve">Recommended by the Faculty Board of ………………………….</w:t>
            </w:r>
            <w:r/>
          </w:p>
        </w:tc>
      </w:tr>
      <w:tr>
        <w:trPr>
          <w:trHeight w:val="720"/>
        </w:trPr>
        <w:tc>
          <w:tcPr>
            <w:tcW w:w="234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31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91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06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3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23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Signature of the Head</w:t>
            </w:r>
            <w:r>
              <w:t xml:space="preserve"> of Department </w:t>
            </w:r>
            <w:r/>
          </w:p>
        </w:tc>
        <w:tc>
          <w:tcPr>
            <w:tcW w:w="13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Date</w:t>
            </w:r>
            <w:r/>
          </w:p>
        </w:tc>
        <w:tc>
          <w:tcPr>
            <w:tcW w:w="29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Signature of </w:t>
            </w:r>
            <w:r>
              <w:t xml:space="preserve">Director Undergraduate Studies </w:t>
            </w:r>
            <w:r/>
          </w:p>
        </w:tc>
        <w:tc>
          <w:tcPr>
            <w:tcW w:w="189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Date</w:t>
            </w:r>
            <w:r/>
          </w:p>
        </w:tc>
        <w:tc>
          <w:tcPr>
            <w:tcW w:w="30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Signature of Dean</w:t>
            </w:r>
            <w:r>
              <w:t xml:space="preserve"> of the Faculty </w:t>
            </w:r>
            <w:r/>
          </w:p>
        </w:tc>
        <w:tc>
          <w:tcPr>
            <w:tcW w:w="15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Date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5840" w:h="12240" w:orient="landscape"/>
      <w:pgMar w:top="900" w:right="1440" w:bottom="180" w:left="81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w:t xml:space="preserve">UOM/IQAU/001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" w:hanging="14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8"/>
    <w:next w:val="6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8"/>
    <w:next w:val="6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8"/>
    <w:next w:val="6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8"/>
    <w:next w:val="6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8"/>
    <w:next w:val="6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8"/>
    <w:next w:val="6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8"/>
    <w:next w:val="6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8"/>
    <w:next w:val="6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8"/>
    <w:next w:val="6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8"/>
    <w:next w:val="6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8"/>
    <w:next w:val="6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8"/>
    <w:next w:val="6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8"/>
    <w:uiPriority w:val="99"/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8"/>
    <w:next w:val="6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8"/>
    <w:next w:val="6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8"/>
    <w:next w:val="6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8"/>
    <w:next w:val="6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8"/>
    <w:next w:val="6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8"/>
    <w:next w:val="6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8"/>
    <w:next w:val="6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8"/>
    <w:next w:val="6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8"/>
    <w:next w:val="6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>
    <w:name w:val="List Paragraph"/>
    <w:basedOn w:val="698"/>
    <w:qFormat/>
    <w:uiPriority w:val="34"/>
    <w:pPr>
      <w:contextualSpacing w:val="true"/>
      <w:ind w:left="720"/>
    </w:pPr>
  </w:style>
  <w:style w:type="table" w:styleId="703">
    <w:name w:val="Table Grid"/>
    <w:basedOn w:val="700"/>
    <w:uiPriority w:val="59"/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704">
    <w:name w:val="Balloon Text"/>
    <w:basedOn w:val="698"/>
    <w:link w:val="705"/>
    <w:uiPriority w:val="99"/>
    <w:semiHidden/>
    <w:unhideWhenUsed/>
    <w:rPr>
      <w:rFonts w:ascii="Tahoma" w:hAnsi="Tahoma" w:cs="Tahoma"/>
      <w:sz w:val="16"/>
      <w:szCs w:val="16"/>
    </w:rPr>
  </w:style>
  <w:style w:type="character" w:styleId="705" w:customStyle="1">
    <w:name w:val="Balloon Text Char"/>
    <w:basedOn w:val="699"/>
    <w:link w:val="704"/>
    <w:uiPriority w:val="99"/>
    <w:semiHidden/>
    <w:rPr>
      <w:rFonts w:ascii="Tahoma" w:hAnsi="Tahoma" w:cs="Tahoma"/>
      <w:sz w:val="16"/>
      <w:szCs w:val="16"/>
    </w:rPr>
  </w:style>
  <w:style w:type="paragraph" w:styleId="706">
    <w:name w:val="Header"/>
    <w:basedOn w:val="698"/>
    <w:link w:val="707"/>
    <w:uiPriority w:val="99"/>
    <w:semiHidden/>
    <w:unhideWhenUsed/>
    <w:pPr>
      <w:tabs>
        <w:tab w:val="center" w:pos="4680" w:leader="none"/>
        <w:tab w:val="right" w:pos="9360" w:leader="none"/>
      </w:tabs>
    </w:pPr>
  </w:style>
  <w:style w:type="character" w:styleId="707" w:customStyle="1">
    <w:name w:val="Header Char"/>
    <w:basedOn w:val="699"/>
    <w:link w:val="706"/>
    <w:uiPriority w:val="99"/>
    <w:semiHidden/>
  </w:style>
  <w:style w:type="paragraph" w:styleId="708">
    <w:name w:val="Footer"/>
    <w:basedOn w:val="698"/>
    <w:link w:val="709"/>
    <w:uiPriority w:val="99"/>
    <w:semiHidden/>
    <w:unhideWhenUsed/>
    <w:pPr>
      <w:tabs>
        <w:tab w:val="center" w:pos="4680" w:leader="none"/>
        <w:tab w:val="right" w:pos="9360" w:leader="none"/>
      </w:tabs>
    </w:pPr>
  </w:style>
  <w:style w:type="character" w:styleId="709" w:customStyle="1">
    <w:name w:val="Footer Char"/>
    <w:basedOn w:val="699"/>
    <w:link w:val="708"/>
    <w:uiPriority w:val="99"/>
    <w:semiHidden/>
  </w:style>
  <w:style w:type="character" w:styleId="710">
    <w:name w:val="annotation reference"/>
    <w:basedOn w:val="699"/>
    <w:uiPriority w:val="99"/>
    <w:semiHidden/>
    <w:unhideWhenUsed/>
    <w:rPr>
      <w:sz w:val="16"/>
      <w:szCs w:val="16"/>
    </w:rPr>
  </w:style>
  <w:style w:type="paragraph" w:styleId="711">
    <w:name w:val="annotation text"/>
    <w:basedOn w:val="698"/>
    <w:link w:val="712"/>
    <w:uiPriority w:val="99"/>
    <w:semiHidden/>
    <w:unhideWhenUsed/>
    <w:rPr>
      <w:sz w:val="20"/>
      <w:szCs w:val="20"/>
    </w:rPr>
  </w:style>
  <w:style w:type="character" w:styleId="712" w:customStyle="1">
    <w:name w:val="Comment Text Char"/>
    <w:basedOn w:val="699"/>
    <w:link w:val="711"/>
    <w:uiPriority w:val="99"/>
    <w:semiHidden/>
    <w:rPr>
      <w:sz w:val="20"/>
      <w:szCs w:val="20"/>
    </w:rPr>
  </w:style>
  <w:style w:type="paragraph" w:styleId="713">
    <w:name w:val="annotation subject"/>
    <w:basedOn w:val="711"/>
    <w:next w:val="711"/>
    <w:link w:val="714"/>
    <w:uiPriority w:val="99"/>
    <w:semiHidden/>
    <w:unhideWhenUsed/>
    <w:rPr>
      <w:b/>
      <w:bCs/>
    </w:rPr>
  </w:style>
  <w:style w:type="character" w:styleId="714" w:customStyle="1">
    <w:name w:val="Comment Subject Char"/>
    <w:basedOn w:val="712"/>
    <w:link w:val="713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Anuradha (Samarajeewa)</cp:lastModifiedBy>
  <cp:revision>3</cp:revision>
  <dcterms:created xsi:type="dcterms:W3CDTF">2020-09-03T15:23:00Z</dcterms:created>
  <dcterms:modified xsi:type="dcterms:W3CDTF">2023-03-10T16:23:26Z</dcterms:modified>
</cp:coreProperties>
</file>