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0573DF">
        <w:rPr>
          <w:rFonts w:ascii="Sylfaen" w:hAnsi="Sylfaen"/>
          <w:bCs/>
          <w:sz w:val="26"/>
          <w:szCs w:val="26"/>
          <w:u w:val="none"/>
        </w:rPr>
        <w:t>Engineering</w:t>
      </w:r>
    </w:p>
    <w:p w:rsidR="00BB78CE" w:rsidRPr="00E03793" w:rsidRDefault="00BB78CE" w:rsidP="00BB78CE">
      <w:pPr>
        <w:pStyle w:val="Title"/>
        <w:rPr>
          <w:rFonts w:ascii="Sylfaen" w:hAnsi="Sylfaen"/>
          <w:bCs/>
          <w:sz w:val="24"/>
          <w:szCs w:val="24"/>
          <w:u w:val="none"/>
        </w:rPr>
      </w:pPr>
      <w:r w:rsidRPr="00E03793">
        <w:rPr>
          <w:rFonts w:ascii="Sylfaen" w:hAnsi="Sylfaen"/>
          <w:bCs/>
          <w:sz w:val="24"/>
          <w:szCs w:val="24"/>
          <w:u w:val="none"/>
        </w:rPr>
        <w:t>D</w:t>
      </w:r>
      <w:r>
        <w:rPr>
          <w:rFonts w:ascii="Sylfaen" w:hAnsi="Sylfaen"/>
          <w:bCs/>
          <w:sz w:val="24"/>
          <w:szCs w:val="24"/>
          <w:u w:val="none"/>
        </w:rPr>
        <w:t>ivision of Industrial Training</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post of Senior Lecturer Grade I/Senior Lecturer Grade II/Lecturer (Probationary) in the </w:t>
      </w:r>
      <w:r w:rsidR="00BB78CE">
        <w:rPr>
          <w:rFonts w:ascii="Sylfaen" w:hAnsi="Sylfaen"/>
          <w:b/>
          <w:sz w:val="20"/>
        </w:rPr>
        <w:t xml:space="preserve">Division of Industrial Training </w:t>
      </w:r>
      <w:r w:rsidRPr="00224267">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224267"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 xml:space="preserve">University of Moratuwa, Moratuwa </w:t>
      </w:r>
      <w:r w:rsidRPr="00224267">
        <w:rPr>
          <w:rFonts w:ascii="Sylfaen" w:hAnsi="Sylfaen"/>
          <w:b/>
          <w:sz w:val="20"/>
        </w:rPr>
        <w:t xml:space="preserve">on or </w:t>
      </w:r>
      <w:r w:rsidRPr="007A53A4">
        <w:rPr>
          <w:rFonts w:ascii="Sylfaen" w:hAnsi="Sylfaen"/>
          <w:b/>
          <w:sz w:val="20"/>
        </w:rPr>
        <w:t>before</w:t>
      </w:r>
      <w:r w:rsidR="00BB78CE">
        <w:rPr>
          <w:rFonts w:ascii="Sylfaen" w:hAnsi="Sylfaen"/>
          <w:b/>
          <w:sz w:val="20"/>
        </w:rPr>
        <w:t xml:space="preserve"> </w:t>
      </w:r>
      <w:r w:rsidR="00BB78CE" w:rsidRPr="00BB78CE">
        <w:rPr>
          <w:rFonts w:ascii="Sylfaen" w:hAnsi="Sylfaen"/>
          <w:b/>
          <w:sz w:val="20"/>
        </w:rPr>
        <w:t>26</w:t>
      </w:r>
      <w:r w:rsidR="00BB78CE" w:rsidRPr="00BB78CE">
        <w:rPr>
          <w:rFonts w:ascii="Sylfaen" w:hAnsi="Sylfaen"/>
          <w:b/>
          <w:sz w:val="20"/>
          <w:vertAlign w:val="superscript"/>
        </w:rPr>
        <w:t xml:space="preserve">th </w:t>
      </w:r>
      <w:r w:rsidR="00BB78CE" w:rsidRPr="00BB78CE">
        <w:rPr>
          <w:rFonts w:ascii="Sylfaen" w:hAnsi="Sylfaen"/>
          <w:b/>
          <w:sz w:val="20"/>
        </w:rPr>
        <w:t>October, 2018</w:t>
      </w:r>
      <w:r w:rsidR="00D135A0">
        <w:rPr>
          <w:rFonts w:ascii="Sylfaen" w:hAnsi="Sylfaen"/>
          <w:b/>
          <w:bCs/>
          <w:sz w:val="20"/>
        </w:rPr>
        <w:t>.</w:t>
      </w:r>
    </w:p>
    <w:p w:rsidR="00630DA9" w:rsidRDefault="00630DA9" w:rsidP="00630DA9">
      <w:pPr>
        <w:tabs>
          <w:tab w:val="left" w:pos="2268"/>
          <w:tab w:val="left" w:pos="6237"/>
        </w:tabs>
        <w:ind w:left="2268" w:hanging="1984"/>
        <w:jc w:val="both"/>
        <w:rPr>
          <w:rFonts w:ascii="Sylfaen" w:hAnsi="Sylfaen"/>
          <w:i/>
          <w:iCs/>
        </w:rPr>
      </w:pPr>
    </w:p>
    <w:p w:rsidR="00BB78CE" w:rsidRDefault="00BB78CE" w:rsidP="00BB78CE">
      <w:pPr>
        <w:tabs>
          <w:tab w:val="left" w:pos="810"/>
        </w:tabs>
        <w:spacing w:after="240"/>
        <w:ind w:left="810" w:right="234" w:hanging="810"/>
        <w:jc w:val="both"/>
        <w:rPr>
          <w:rFonts w:ascii="Sylfaen" w:hAnsi="Sylfaen"/>
        </w:rPr>
      </w:pPr>
      <w:r w:rsidRPr="00156D65">
        <w:rPr>
          <w:rFonts w:ascii="Sylfaen" w:hAnsi="Sylfaen"/>
          <w:b/>
          <w:bCs/>
        </w:rPr>
        <w:t>Area</w:t>
      </w:r>
      <w:r>
        <w:rPr>
          <w:rFonts w:ascii="Sylfaen" w:hAnsi="Sylfaen"/>
          <w:b/>
          <w:bCs/>
        </w:rPr>
        <w:t>s</w:t>
      </w:r>
      <w:r w:rsidRPr="00156D65">
        <w:rPr>
          <w:rFonts w:ascii="Sylfaen" w:hAnsi="Sylfaen"/>
          <w:b/>
          <w:bCs/>
        </w:rPr>
        <w:t xml:space="preserve"> of Expertise</w:t>
      </w:r>
      <w:r>
        <w:rPr>
          <w:rFonts w:ascii="Sylfaen" w:hAnsi="Sylfaen"/>
          <w:b/>
          <w:bCs/>
        </w:rPr>
        <w:t xml:space="preserve"> </w:t>
      </w:r>
      <w:r>
        <w:rPr>
          <w:rFonts w:ascii="Sylfaen" w:hAnsi="Sylfaen"/>
        </w:rPr>
        <w:t>- Computer Science and Engineering/Electrical Engineering/Electronics &amp; Telecommunication Engineering/Civil Engineering/Mechanical Engineering.</w:t>
      </w:r>
      <w:r w:rsidRPr="00612F1E">
        <w:rPr>
          <w:rFonts w:ascii="Sylfaen" w:hAnsi="Sylfaen"/>
        </w:rPr>
        <w:tab/>
      </w:r>
    </w:p>
    <w:p w:rsidR="00BB78CE" w:rsidRPr="00E45C7F" w:rsidRDefault="00BB78CE" w:rsidP="00BB78CE">
      <w:pPr>
        <w:tabs>
          <w:tab w:val="left" w:pos="810"/>
        </w:tabs>
        <w:spacing w:line="276" w:lineRule="auto"/>
        <w:ind w:left="810" w:right="234" w:hanging="810"/>
        <w:jc w:val="both"/>
        <w:rPr>
          <w:rFonts w:ascii="Sylfaen" w:hAnsi="Sylfaen"/>
        </w:rPr>
      </w:pPr>
      <w:r>
        <w:rPr>
          <w:rFonts w:ascii="Sylfaen" w:hAnsi="Sylfaen"/>
          <w:b/>
          <w:bCs/>
        </w:rPr>
        <w:tab/>
      </w:r>
      <w:r>
        <w:rPr>
          <w:rFonts w:ascii="Sylfaen" w:hAnsi="Sylfaen"/>
          <w:bCs/>
        </w:rPr>
        <w:t xml:space="preserve">Preference will be given to Corporate Members of the Institution of Engineers (Sri Lanka) or applicants with an equivalent Professional Qualifications with at least 10 years of professional experience after obtaining a B.Sc. Eng (Hons.) degree. </w:t>
      </w:r>
    </w:p>
    <w:p w:rsidR="000573DF" w:rsidRPr="004F7ACF" w:rsidRDefault="000573DF" w:rsidP="00BB78CE">
      <w:pPr>
        <w:tabs>
          <w:tab w:val="left" w:pos="6237"/>
        </w:tabs>
        <w:jc w:val="both"/>
        <w:rPr>
          <w:rFonts w:ascii="Sylfaen" w:hAnsi="Sylfaen"/>
          <w:iCs/>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B677C4" w:rsidRPr="00224267" w:rsidRDefault="00B677C4" w:rsidP="00B677C4">
            <w:pPr>
              <w:pStyle w:val="BodyTextIndent"/>
              <w:tabs>
                <w:tab w:val="clear" w:pos="900"/>
                <w:tab w:val="left" w:pos="1080"/>
                <w:tab w:val="left" w:pos="2160"/>
                <w:tab w:val="left" w:pos="3960"/>
              </w:tabs>
              <w:spacing w:line="280" w:lineRule="exact"/>
              <w:ind w:left="1800"/>
              <w:jc w:val="both"/>
              <w:rPr>
                <w:rFonts w:ascii="Sylfaen" w:hAnsi="Sylfaen"/>
                <w:sz w:val="20"/>
              </w:rPr>
            </w:pP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lastRenderedPageBreak/>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p w:rsidR="00224267" w:rsidRPr="00224267" w:rsidRDefault="00224267" w:rsidP="00B677C4">
            <w:pPr>
              <w:pStyle w:val="BodyTextIndent"/>
              <w:tabs>
                <w:tab w:val="clear" w:pos="900"/>
                <w:tab w:val="left" w:pos="1080"/>
                <w:tab w:val="left" w:pos="2160"/>
                <w:tab w:val="left" w:pos="3960"/>
              </w:tabs>
              <w:spacing w:line="280" w:lineRule="exact"/>
              <w:ind w:left="0"/>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lastRenderedPageBreak/>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sidR="00EE70B6">
        <w:rPr>
          <w:rFonts w:ascii="Sylfaen" w:hAnsi="Sylfaen"/>
          <w:sz w:val="20"/>
        </w:rPr>
        <w:t xml:space="preserve">a </w:t>
      </w:r>
      <w:r w:rsidRPr="00224267">
        <w:rPr>
          <w:rFonts w:ascii="Sylfaen" w:hAnsi="Sylfaen"/>
          <w:sz w:val="20"/>
        </w:rPr>
        <w:t xml:space="preserve">Masters Degree </w:t>
      </w:r>
      <w:r w:rsidR="00EE70B6">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Rs. 71,965/- p.m</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79,360 - 11 x 1,630 - 97,290 [U-AC 3 (II)]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Rs. 62,965/-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 54,600 - 10 x 1,335 - 67,950 p.m. [U-AC 3 (IV)] w.e.f.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Rs. 43,506/-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E61862">
      <w:pPr>
        <w:tabs>
          <w:tab w:val="left" w:pos="540"/>
        </w:tabs>
        <w:ind w:left="540" w:hanging="252"/>
        <w:jc w:val="both"/>
        <w:rPr>
          <w:rFonts w:ascii="Sylfaen" w:hAnsi="Sylfaen"/>
        </w:rPr>
      </w:pPr>
      <w:r w:rsidRPr="00C60D04">
        <w:rPr>
          <w:rFonts w:ascii="Sylfaen" w:hAnsi="Sylfaen"/>
        </w:rPr>
        <w:lastRenderedPageBreak/>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B78CE" w:rsidRDefault="00E80AAD"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08</w:t>
      </w:r>
      <w:bookmarkStart w:id="0" w:name="_GoBack"/>
      <w:bookmarkEnd w:id="0"/>
      <w:r w:rsidR="00C502A3">
        <w:rPr>
          <w:rFonts w:ascii="Sylfaen" w:hAnsi="Sylfaen"/>
          <w:sz w:val="20"/>
        </w:rPr>
        <w:t>.10.2018</w:t>
      </w:r>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43B" w:rsidRDefault="00F1643B">
      <w:r>
        <w:separator/>
      </w:r>
    </w:p>
  </w:endnote>
  <w:endnote w:type="continuationSeparator" w:id="0">
    <w:p w:rsidR="00F1643B" w:rsidRDefault="00F1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E80AAD">
      <w:rPr>
        <w:rFonts w:ascii="Sylfaen" w:hAnsi="Sylfaen"/>
        <w:noProof/>
        <w:sz w:val="22"/>
        <w:szCs w:val="24"/>
      </w:rPr>
      <w:t>1</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E80AAD">
      <w:rPr>
        <w:rFonts w:ascii="Sylfaen" w:hAnsi="Sylfaen"/>
        <w:noProof/>
        <w:sz w:val="22"/>
        <w:szCs w:val="24"/>
      </w:rPr>
      <w:t>4</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43B" w:rsidRDefault="00F1643B">
      <w:r>
        <w:separator/>
      </w:r>
    </w:p>
  </w:footnote>
  <w:footnote w:type="continuationSeparator" w:id="0">
    <w:p w:rsidR="00F1643B" w:rsidRDefault="00F164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2" w15:restartNumberingAfterBreak="0">
    <w:nsid w:val="3F4871FA"/>
    <w:multiLevelType w:val="multilevel"/>
    <w:tmpl w:val="47005DD0"/>
    <w:numStyleLink w:val="Style1"/>
  </w:abstractNum>
  <w:abstractNum w:abstractNumId="13"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8"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0"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1"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2"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3"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8"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9"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3"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4"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5"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7"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2"/>
  </w:num>
  <w:num w:numId="2">
    <w:abstractNumId w:val="11"/>
  </w:num>
  <w:num w:numId="3">
    <w:abstractNumId w:val="33"/>
  </w:num>
  <w:num w:numId="4">
    <w:abstractNumId w:val="5"/>
  </w:num>
  <w:num w:numId="5">
    <w:abstractNumId w:val="17"/>
  </w:num>
  <w:num w:numId="6">
    <w:abstractNumId w:val="36"/>
  </w:num>
  <w:num w:numId="7">
    <w:abstractNumId w:val="32"/>
  </w:num>
  <w:num w:numId="8">
    <w:abstractNumId w:val="19"/>
  </w:num>
  <w:num w:numId="9">
    <w:abstractNumId w:val="20"/>
  </w:num>
  <w:num w:numId="10">
    <w:abstractNumId w:val="34"/>
  </w:num>
  <w:num w:numId="11">
    <w:abstractNumId w:val="15"/>
  </w:num>
  <w:num w:numId="12">
    <w:abstractNumId w:val="28"/>
  </w:num>
  <w:num w:numId="13">
    <w:abstractNumId w:val="38"/>
  </w:num>
  <w:num w:numId="14">
    <w:abstractNumId w:val="24"/>
  </w:num>
  <w:num w:numId="15">
    <w:abstractNumId w:val="3"/>
  </w:num>
  <w:num w:numId="16">
    <w:abstractNumId w:val="18"/>
  </w:num>
  <w:num w:numId="17">
    <w:abstractNumId w:val="0"/>
  </w:num>
  <w:num w:numId="18">
    <w:abstractNumId w:val="39"/>
  </w:num>
  <w:num w:numId="19">
    <w:abstractNumId w:val="26"/>
  </w:num>
  <w:num w:numId="20">
    <w:abstractNumId w:val="8"/>
  </w:num>
  <w:num w:numId="21">
    <w:abstractNumId w:val="13"/>
  </w:num>
  <w:num w:numId="22">
    <w:abstractNumId w:val="27"/>
  </w:num>
  <w:num w:numId="23">
    <w:abstractNumId w:val="6"/>
  </w:num>
  <w:num w:numId="24">
    <w:abstractNumId w:val="23"/>
  </w:num>
  <w:num w:numId="25">
    <w:abstractNumId w:val="16"/>
  </w:num>
  <w:num w:numId="26">
    <w:abstractNumId w:val="1"/>
  </w:num>
  <w:num w:numId="27">
    <w:abstractNumId w:val="35"/>
  </w:num>
  <w:num w:numId="28">
    <w:abstractNumId w:val="2"/>
  </w:num>
  <w:num w:numId="29">
    <w:abstractNumId w:val="12"/>
  </w:num>
  <w:num w:numId="30">
    <w:abstractNumId w:val="21"/>
  </w:num>
  <w:num w:numId="31">
    <w:abstractNumId w:val="31"/>
  </w:num>
  <w:num w:numId="32">
    <w:abstractNumId w:val="7"/>
  </w:num>
  <w:num w:numId="33">
    <w:abstractNumId w:val="29"/>
  </w:num>
  <w:num w:numId="34">
    <w:abstractNumId w:val="25"/>
  </w:num>
  <w:num w:numId="35">
    <w:abstractNumId w:val="9"/>
  </w:num>
  <w:num w:numId="36">
    <w:abstractNumId w:val="14"/>
  </w:num>
  <w:num w:numId="37">
    <w:abstractNumId w:val="10"/>
  </w:num>
  <w:num w:numId="38">
    <w:abstractNumId w:val="37"/>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6F24"/>
    <w:rsid w:val="00944BD7"/>
    <w:rsid w:val="00946746"/>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BDCCC"/>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7F07-57A0-4D2B-8A1A-285F00C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KasunJ</cp:lastModifiedBy>
  <cp:revision>11</cp:revision>
  <cp:lastPrinted>2018-08-02T19:43:00Z</cp:lastPrinted>
  <dcterms:created xsi:type="dcterms:W3CDTF">2018-08-01T17:38:00Z</dcterms:created>
  <dcterms:modified xsi:type="dcterms:W3CDTF">2018-10-08T12:13:00Z</dcterms:modified>
</cp:coreProperties>
</file>